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A2EF7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A2EF7" w:rsidRPr="002A2EF7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Pr="002A2EF7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A2EF7" w:rsidRPr="002A2EF7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76C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A2EF7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405A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2021-02-03T13:07:00Z</dcterms:modified>
</cp:coreProperties>
</file>