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03254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306E8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C45E6F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03254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306E8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C45E6F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306E8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45E6F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603B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2021-02-04T12:48:00Z</dcterms:modified>
</cp:coreProperties>
</file>