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540CF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2540CF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40CF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A03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2021-02-04T11:17:00Z</dcterms:modified>
</cp:coreProperties>
</file>