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04128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04128" w:rsidRPr="00104128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CA34B3" w:rsidRPr="00104128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CA34B3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0412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  <w:bookmarkStart w:id="1" w:name="_GoBack"/>
      <w:bookmarkEnd w:id="1"/>
      <w:r w:rsidR="00CA34B3" w:rsidRPr="00CA34B3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4128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A34B3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B2241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A3E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2021-02-05T13:36:00Z</dcterms:modified>
</cp:coreProperties>
</file>